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905E" w14:textId="77777777" w:rsidR="00EE3F61" w:rsidRPr="00EC07DC" w:rsidRDefault="00EE3F61" w:rsidP="00F04542">
      <w:pPr>
        <w:spacing w:after="0" w:line="240" w:lineRule="auto"/>
        <w:ind w:left="6379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595E132E" w14:textId="77777777" w:rsidR="001A5D16" w:rsidRDefault="00EE3F61" w:rsidP="00F04542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0912ABED" w14:textId="77777777" w:rsidR="00EE3F61" w:rsidRPr="00EC07DC" w:rsidRDefault="00EE3F61" w:rsidP="00F04542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2C5A4FE8" w14:textId="77777777" w:rsidR="00487C6C" w:rsidRPr="00EC07DC" w:rsidRDefault="00EE3F61" w:rsidP="00F04542">
      <w:pPr>
        <w:tabs>
          <w:tab w:val="left" w:pos="5760"/>
        </w:tabs>
        <w:spacing w:after="36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7ADF3D05" w14:textId="77777777" w:rsidR="00D94439" w:rsidRPr="00EC07DC" w:rsidRDefault="00917F6F" w:rsidP="00F04542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6134E26C" w14:textId="77777777" w:rsidR="00F52FA7" w:rsidRPr="00EC07DC" w:rsidRDefault="00F52FA7" w:rsidP="00F04542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44DF41F2" w14:textId="77777777" w:rsidR="00755855" w:rsidRPr="00EC07DC" w:rsidRDefault="00755855" w:rsidP="00F04542">
      <w:pPr>
        <w:spacing w:line="240" w:lineRule="auto"/>
        <w:rPr>
          <w:rFonts w:ascii="Calibri" w:hAnsi="Calibri" w:cs="Calibri"/>
          <w:b/>
          <w:sz w:val="21"/>
          <w:szCs w:val="21"/>
        </w:rPr>
      </w:pPr>
    </w:p>
    <w:p w14:paraId="43F1AC4B" w14:textId="77777777" w:rsidR="000431DB" w:rsidRPr="00EC07DC" w:rsidRDefault="000431DB" w:rsidP="00F04542">
      <w:pPr>
        <w:spacing w:after="0" w:line="24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296B88BF" w14:textId="77777777" w:rsidR="00816C07" w:rsidRPr="00EC07DC" w:rsidRDefault="00816C07" w:rsidP="00F04542">
      <w:pPr>
        <w:spacing w:after="0" w:line="24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69D683" w14:textId="77777777" w:rsidR="000431DB" w:rsidRPr="00EC07DC" w:rsidRDefault="000431DB" w:rsidP="00F0454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057323D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C2F0F0D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46124BE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CB45AB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A3C9740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1833BD4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29B1C17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9183A8" w14:textId="77777777" w:rsidR="000431DB" w:rsidRPr="00EC07DC" w:rsidRDefault="000431DB" w:rsidP="00F04542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074B40D" w14:textId="77777777" w:rsidR="0076752D" w:rsidRPr="00EC07DC" w:rsidRDefault="0076752D" w:rsidP="00F045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82C1F7B" w14:textId="77777777" w:rsidR="000431DB" w:rsidRPr="00EC07DC" w:rsidRDefault="000431DB" w:rsidP="00F0454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1FC07379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51AAEDE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B3402E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6B21422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8BB13A5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BEDA318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69696D4" w14:textId="77777777" w:rsidR="000431DB" w:rsidRPr="00EC07DC" w:rsidRDefault="000307C3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A2504F3" w14:textId="77777777" w:rsidR="000307C3" w:rsidRPr="00EC07DC" w:rsidRDefault="000307C3" w:rsidP="00F04542">
      <w:pPr>
        <w:pStyle w:val="Akapitzlist"/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3BD87B" w14:textId="77777777" w:rsidR="000431DB" w:rsidRPr="00EC07DC" w:rsidRDefault="000431DB" w:rsidP="00F0454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07ECF0C8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7DDD324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3F9E58C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4E7DAB1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DBD7FEE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9E1C02E" w14:textId="77777777" w:rsidR="000431DB" w:rsidRPr="00EC07DC" w:rsidRDefault="000307C3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4965BCA" w14:textId="77777777" w:rsidR="000307C3" w:rsidRPr="00EC07DC" w:rsidRDefault="000307C3" w:rsidP="00F04542">
      <w:pPr>
        <w:pStyle w:val="Akapitzlist"/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74BF4E8" w14:textId="77777777" w:rsidR="000431DB" w:rsidRPr="00EC07DC" w:rsidRDefault="000431DB" w:rsidP="00F0454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57FF1550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FE17E45" w14:textId="77777777" w:rsidR="000431DB" w:rsidRPr="00EC07DC" w:rsidRDefault="0011151F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B5FF99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1B6507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6AFF8C37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8B30F8A" w14:textId="77777777" w:rsidR="000431DB" w:rsidRPr="00EC07DC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682130" w14:textId="77777777" w:rsidR="001A5D16" w:rsidRPr="001A5D16" w:rsidRDefault="000431DB" w:rsidP="00F04542">
      <w:pPr>
        <w:pStyle w:val="Akapitzlist"/>
        <w:numPr>
          <w:ilvl w:val="1"/>
          <w:numId w:val="9"/>
        </w:numPr>
        <w:shd w:val="clear" w:color="auto" w:fill="FFFFFF"/>
        <w:spacing w:after="600" w:line="24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0DCDF22D" w14:textId="77777777" w:rsidR="001A5D16" w:rsidRDefault="001A5D16" w:rsidP="00F04542">
      <w:pPr>
        <w:pStyle w:val="Akapitzlist"/>
        <w:shd w:val="clear" w:color="auto" w:fill="FFFFFF"/>
        <w:spacing w:before="600" w:after="0" w:line="240" w:lineRule="auto"/>
        <w:ind w:left="0"/>
        <w:textAlignment w:val="baseline"/>
        <w:rPr>
          <w:rFonts w:ascii="Calibri" w:hAnsi="Calibri" w:cs="Calibri"/>
        </w:rPr>
      </w:pPr>
    </w:p>
    <w:p w14:paraId="30D0639E" w14:textId="0AA8EE83" w:rsidR="00CF3418" w:rsidRDefault="00481C57" w:rsidP="00F04542">
      <w:pPr>
        <w:pStyle w:val="Akapitzlist"/>
        <w:shd w:val="clear" w:color="auto" w:fill="FFFFFF"/>
        <w:spacing w:before="600" w:after="0" w:line="24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</w:t>
      </w:r>
      <w:r w:rsidR="00D21138">
        <w:rPr>
          <w:rFonts w:ascii="Calibri" w:hAnsi="Calibri" w:cs="Calibri"/>
        </w:rPr>
        <w:t>………………………….</w:t>
      </w:r>
      <w:r w:rsidR="00EE3F61" w:rsidRPr="00EC07DC">
        <w:rPr>
          <w:rFonts w:ascii="Calibri" w:hAnsi="Calibri" w:cs="Calibri"/>
        </w:rPr>
        <w:t>…</w:t>
      </w:r>
      <w:r w:rsidR="00CF3418" w:rsidRPr="00EC07DC">
        <w:rPr>
          <w:rFonts w:ascii="Calibri" w:hAnsi="Calibri" w:cs="Calibri"/>
        </w:rPr>
        <w:t xml:space="preserve"> </w:t>
      </w:r>
    </w:p>
    <w:p w14:paraId="0DD2BEDB" w14:textId="68F091ED" w:rsidR="00D21138" w:rsidRDefault="00D21138" w:rsidP="00F04542">
      <w:pPr>
        <w:pStyle w:val="Akapitzlist"/>
        <w:shd w:val="clear" w:color="auto" w:fill="FFFFFF"/>
        <w:spacing w:before="600" w:after="0" w:line="240" w:lineRule="auto"/>
        <w:ind w:left="0"/>
        <w:textAlignment w:val="baseline"/>
        <w:rPr>
          <w:rFonts w:ascii="Calibri" w:hAnsi="Calibri" w:cs="Calibri"/>
        </w:rPr>
      </w:pPr>
    </w:p>
    <w:p w14:paraId="3416B5DD" w14:textId="7B7D115B" w:rsidR="00D21138" w:rsidRPr="004C7DC0" w:rsidRDefault="00D21138" w:rsidP="00F04542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……………………………………………..</w:t>
      </w:r>
      <w:r w:rsidRPr="004C7DC0">
        <w:rPr>
          <w:rFonts w:ascii="Calibri" w:hAnsi="Calibri" w:cs="Calibri"/>
        </w:rPr>
        <w:t xml:space="preserve">………………  </w:t>
      </w:r>
    </w:p>
    <w:p w14:paraId="664BBD9E" w14:textId="1C93FE51" w:rsidR="00D21138" w:rsidRPr="004C7DC0" w:rsidRDefault="00D21138" w:rsidP="00F04542">
      <w:pPr>
        <w:spacing w:after="60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4C7DC0">
        <w:rPr>
          <w:rFonts w:ascii="Calibri" w:hAnsi="Calibri" w:cs="Calibri"/>
          <w:sz w:val="20"/>
          <w:szCs w:val="20"/>
        </w:rPr>
        <w:t>odpis Uczestnika Programu/opiekuna prawnego</w:t>
      </w:r>
    </w:p>
    <w:p w14:paraId="701B1E0A" w14:textId="77777777" w:rsidR="00D21138" w:rsidRPr="00EC07DC" w:rsidRDefault="00D21138" w:rsidP="00F04542">
      <w:pPr>
        <w:pStyle w:val="Akapitzlist"/>
        <w:shd w:val="clear" w:color="auto" w:fill="FFFFFF"/>
        <w:spacing w:before="600" w:after="0" w:line="240" w:lineRule="auto"/>
        <w:ind w:left="0"/>
        <w:textAlignment w:val="baseline"/>
        <w:rPr>
          <w:rFonts w:ascii="Calibri" w:hAnsi="Calibri" w:cs="Calibri"/>
        </w:rPr>
      </w:pPr>
    </w:p>
    <w:sectPr w:rsidR="00D21138" w:rsidRPr="00EC07DC" w:rsidSect="004B73E6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ABC2" w14:textId="77777777" w:rsidR="00BB4520" w:rsidRDefault="00BB4520" w:rsidP="0061441C">
      <w:pPr>
        <w:spacing w:after="0" w:line="240" w:lineRule="auto"/>
      </w:pPr>
      <w:r>
        <w:separator/>
      </w:r>
    </w:p>
  </w:endnote>
  <w:endnote w:type="continuationSeparator" w:id="0">
    <w:p w14:paraId="6B142F2E" w14:textId="77777777" w:rsidR="00BB4520" w:rsidRDefault="00BB4520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A2A2F4B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3F654955" w14:textId="77777777" w:rsidR="0061441C" w:rsidRDefault="00614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8B6B" w14:textId="77777777" w:rsidR="00D21138" w:rsidRPr="00D21138" w:rsidRDefault="00D21138" w:rsidP="00D21138">
    <w:pPr>
      <w:tabs>
        <w:tab w:val="left" w:pos="1560"/>
        <w:tab w:val="center" w:pos="4536"/>
        <w:tab w:val="right" w:pos="9072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b/>
        <w:color w:val="595959"/>
        <w:sz w:val="16"/>
        <w:szCs w:val="16"/>
      </w:rPr>
    </w:pPr>
    <w:r w:rsidRPr="00D21138">
      <w:rPr>
        <w:rFonts w:ascii="Calibri" w:eastAsia="Calibri" w:hAnsi="Calibri" w:cs="Times New Roman"/>
        <w:b/>
        <w:color w:val="595959"/>
        <w:sz w:val="16"/>
        <w:szCs w:val="16"/>
      </w:rPr>
      <w:t>POWIATOWE CENTRUM POMOCY RODZINIE</w:t>
    </w:r>
  </w:p>
  <w:p w14:paraId="2EDF79EA" w14:textId="77777777" w:rsidR="00D21138" w:rsidRPr="00D21138" w:rsidRDefault="00D21138" w:rsidP="00D21138">
    <w:pPr>
      <w:tabs>
        <w:tab w:val="left" w:pos="1560"/>
        <w:tab w:val="center" w:pos="4536"/>
        <w:tab w:val="right" w:pos="10440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color w:val="595959"/>
        <w:sz w:val="16"/>
        <w:szCs w:val="16"/>
      </w:rPr>
    </w:pPr>
    <w:r w:rsidRPr="00D21138">
      <w:rPr>
        <w:rFonts w:ascii="Calibri" w:eastAsia="Calibri" w:hAnsi="Calibri" w:cs="Times New Roman"/>
        <w:color w:val="595959"/>
        <w:sz w:val="16"/>
        <w:szCs w:val="16"/>
      </w:rPr>
      <w:t>ul. Staszica 1A, 67 – 100 Nowa Sól</w:t>
    </w:r>
  </w:p>
  <w:p w14:paraId="218D8C33" w14:textId="4A4BAAE0" w:rsidR="00D21138" w:rsidRPr="00D21138" w:rsidRDefault="00D21138" w:rsidP="00D21138">
    <w:pPr>
      <w:tabs>
        <w:tab w:val="left" w:pos="1560"/>
        <w:tab w:val="center" w:pos="4536"/>
        <w:tab w:val="right" w:pos="9072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color w:val="595959"/>
        <w:sz w:val="16"/>
        <w:szCs w:val="16"/>
        <w:lang w:val="en-US"/>
      </w:rPr>
    </w:pPr>
    <w:r w:rsidRPr="00D21138">
      <w:rPr>
        <w:rFonts w:ascii="Calibri" w:eastAsia="Calibri" w:hAnsi="Calibri" w:cs="Times New Roman"/>
        <w:color w:val="595959"/>
        <w:sz w:val="16"/>
        <w:szCs w:val="16"/>
        <w:lang w:val="en-US"/>
      </w:rPr>
      <w:t xml:space="preserve">tel. 68 457 43 30, fax. 68 457 43 31, e-mail: </w:t>
    </w:r>
    <w:hyperlink r:id="rId1" w:history="1">
      <w:r w:rsidRPr="00D21138">
        <w:rPr>
          <w:rFonts w:ascii="Calibri" w:eastAsia="Calibri" w:hAnsi="Calibri" w:cs="Times New Roman"/>
          <w:color w:val="595959"/>
          <w:sz w:val="16"/>
          <w:szCs w:val="16"/>
          <w:u w:val="single"/>
          <w:lang w:val="en-US"/>
        </w:rPr>
        <w:t>pcpr@powiat-nowosolski.pl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80BC" w14:textId="77777777" w:rsidR="00BB4520" w:rsidRDefault="00BB4520" w:rsidP="0061441C">
      <w:pPr>
        <w:spacing w:after="0" w:line="240" w:lineRule="auto"/>
      </w:pPr>
      <w:r>
        <w:separator/>
      </w:r>
    </w:p>
  </w:footnote>
  <w:footnote w:type="continuationSeparator" w:id="0">
    <w:p w14:paraId="32FA96F6" w14:textId="77777777" w:rsidR="00BB4520" w:rsidRDefault="00BB4520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EC25" w14:textId="77777777" w:rsidR="004B73E6" w:rsidRPr="002E7526" w:rsidRDefault="004B73E6" w:rsidP="004B73E6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D619F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62F4D20" wp14:editId="5FAE6E22">
          <wp:simplePos x="0" y="0"/>
          <wp:positionH relativeFrom="column">
            <wp:posOffset>-204470</wp:posOffset>
          </wp:positionH>
          <wp:positionV relativeFrom="paragraph">
            <wp:posOffset>-402590</wp:posOffset>
          </wp:positionV>
          <wp:extent cx="2019300" cy="10096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19F7">
      <w:rPr>
        <w:rFonts w:ascii="Arial" w:eastAsia="Calibri" w:hAnsi="Arial" w:cs="Arial"/>
        <w:b/>
        <w:sz w:val="20"/>
        <w:szCs w:val="20"/>
      </w:rPr>
      <w:t xml:space="preserve">   </w:t>
    </w:r>
    <w:r w:rsidRPr="00D619F7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Pr="002E7526">
      <w:rPr>
        <w:rFonts w:ascii="Arial" w:eastAsia="Calibri" w:hAnsi="Arial" w:cs="Arial"/>
        <w:b/>
        <w:color w:val="595959" w:themeColor="text1" w:themeTint="A6"/>
        <w:sz w:val="20"/>
        <w:szCs w:val="20"/>
      </w:rPr>
      <w:t>„Asystent osobisty osoby niepełnosprawnej” – edycja 202</w:t>
    </w:r>
    <w:r>
      <w:rPr>
        <w:rFonts w:ascii="Arial" w:eastAsia="Calibri" w:hAnsi="Arial" w:cs="Arial"/>
        <w:b/>
        <w:color w:val="595959" w:themeColor="text1" w:themeTint="A6"/>
        <w:sz w:val="20"/>
        <w:szCs w:val="20"/>
      </w:rPr>
      <w:t>2</w:t>
    </w:r>
  </w:p>
  <w:p w14:paraId="1C1319F1" w14:textId="77777777" w:rsidR="004B73E6" w:rsidRPr="002E7526" w:rsidRDefault="004B73E6" w:rsidP="004B73E6">
    <w:pPr>
      <w:tabs>
        <w:tab w:val="left" w:pos="195"/>
        <w:tab w:val="center" w:pos="4536"/>
        <w:tab w:val="right" w:pos="10440"/>
      </w:tabs>
      <w:spacing w:after="0" w:line="240" w:lineRule="auto"/>
      <w:ind w:left="-1077" w:right="-1009"/>
      <w:rPr>
        <w:rFonts w:ascii="Arial" w:eastAsia="Calibri" w:hAnsi="Arial" w:cs="Arial"/>
        <w:b/>
        <w:color w:val="595959" w:themeColor="text1" w:themeTint="A6"/>
        <w:sz w:val="8"/>
        <w:szCs w:val="8"/>
      </w:rPr>
    </w:pPr>
    <w:r w:rsidRPr="002E7526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  <w:r w:rsidRPr="002E7526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</w:p>
  <w:p w14:paraId="23D6E581" w14:textId="77777777" w:rsidR="004B73E6" w:rsidRPr="002E7526" w:rsidRDefault="004B73E6" w:rsidP="004B73E6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Calibri" w:eastAsia="Calibri" w:hAnsi="Calibri" w:cs="Times New Roman"/>
        <w:i/>
        <w:color w:val="595959" w:themeColor="text1" w:themeTint="A6"/>
        <w:sz w:val="20"/>
        <w:szCs w:val="20"/>
      </w:rPr>
    </w:pPr>
    <w:r w:rsidRPr="002E7526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program finansowany ze środków pochodzących </w:t>
    </w:r>
    <w:r w:rsidRPr="002E7526">
      <w:rPr>
        <w:rFonts w:ascii="Arial" w:eastAsia="Calibri" w:hAnsi="Arial" w:cs="Arial"/>
        <w:i/>
        <w:color w:val="595959" w:themeColor="text1" w:themeTint="A6"/>
        <w:sz w:val="20"/>
        <w:szCs w:val="20"/>
      </w:rPr>
      <w:br/>
      <w:t>z Funduszu Solidarnościowego</w:t>
    </w:r>
  </w:p>
  <w:p w14:paraId="207E1DFC" w14:textId="77777777" w:rsidR="004B73E6" w:rsidRDefault="004B7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81F2E"/>
    <w:rsid w:val="00196365"/>
    <w:rsid w:val="001A15B4"/>
    <w:rsid w:val="001A5D16"/>
    <w:rsid w:val="001D5E33"/>
    <w:rsid w:val="002129AF"/>
    <w:rsid w:val="00220C0C"/>
    <w:rsid w:val="002241F0"/>
    <w:rsid w:val="002360E8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3516B"/>
    <w:rsid w:val="00446398"/>
    <w:rsid w:val="00464A1B"/>
    <w:rsid w:val="0047126A"/>
    <w:rsid w:val="0047613F"/>
    <w:rsid w:val="00481C57"/>
    <w:rsid w:val="00487C6C"/>
    <w:rsid w:val="00490EA4"/>
    <w:rsid w:val="004A3E07"/>
    <w:rsid w:val="004B73E6"/>
    <w:rsid w:val="004C2101"/>
    <w:rsid w:val="00503B0F"/>
    <w:rsid w:val="005160E3"/>
    <w:rsid w:val="005405CD"/>
    <w:rsid w:val="00564F15"/>
    <w:rsid w:val="00566996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B4520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21138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11B3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04542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5588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powiat-nowoso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570B-5C42-4DEE-A392-87F29B7E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Aldona Porczyńska</cp:lastModifiedBy>
  <cp:revision>7</cp:revision>
  <cp:lastPrinted>2021-10-18T05:20:00Z</cp:lastPrinted>
  <dcterms:created xsi:type="dcterms:W3CDTF">2022-01-18T08:54:00Z</dcterms:created>
  <dcterms:modified xsi:type="dcterms:W3CDTF">2022-02-22T14:48:00Z</dcterms:modified>
</cp:coreProperties>
</file>