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6C94" w14:textId="77777777" w:rsidR="009F2D0F" w:rsidRDefault="009F2D0F" w:rsidP="009F2D0F">
      <w:pPr>
        <w:pStyle w:val="Default"/>
      </w:pPr>
    </w:p>
    <w:p w14:paraId="544F4135" w14:textId="74B0566F" w:rsidR="009F2D0F" w:rsidRDefault="009F2D0F" w:rsidP="009F2D0F">
      <w:pPr>
        <w:pStyle w:val="Default"/>
        <w:spacing w:before="120" w:after="120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Harmonogram wyjścia specjalnego – 27 kwietnia 2025 r. </w:t>
      </w:r>
    </w:p>
    <w:p w14:paraId="5AFD4F47" w14:textId="77777777" w:rsidR="009F2D0F" w:rsidRDefault="009F2D0F" w:rsidP="009F2D0F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docelowe: </w:t>
      </w:r>
      <w:r>
        <w:rPr>
          <w:sz w:val="23"/>
          <w:szCs w:val="23"/>
        </w:rPr>
        <w:t xml:space="preserve">Teatr Lubuski im. Leona Kruczkowskiego w Zielonej Górze </w:t>
      </w:r>
    </w:p>
    <w:p w14:paraId="577B5A18" w14:textId="0033B6ED" w:rsidR="009F2D0F" w:rsidRDefault="009F2D0F" w:rsidP="009F2D0F">
      <w:pPr>
        <w:pStyle w:val="Default"/>
        <w:spacing w:before="120" w:after="120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Cel: </w:t>
      </w:r>
      <w:r>
        <w:rPr>
          <w:sz w:val="23"/>
          <w:szCs w:val="23"/>
        </w:rPr>
        <w:t xml:space="preserve">Udział w spektaklu pt. </w:t>
      </w:r>
      <w:r>
        <w:rPr>
          <w:i/>
          <w:iCs/>
          <w:sz w:val="23"/>
          <w:szCs w:val="23"/>
        </w:rPr>
        <w:t>"Ławeczka"</w:t>
      </w:r>
    </w:p>
    <w:p w14:paraId="7F85671E" w14:textId="76A8E3EB" w:rsidR="009F2D0F" w:rsidRDefault="009F2D0F" w:rsidP="009F2D0F">
      <w:pPr>
        <w:pStyle w:val="Default"/>
        <w:spacing w:before="120" w:after="120"/>
        <w:ind w:right="-567"/>
        <w:rPr>
          <w:sz w:val="23"/>
          <w:szCs w:val="23"/>
        </w:rPr>
      </w:pPr>
      <w:r>
        <w:rPr>
          <w:b/>
          <w:bCs/>
          <w:sz w:val="23"/>
          <w:szCs w:val="23"/>
        </w:rPr>
        <w:t>Grupa</w:t>
      </w:r>
      <w:r>
        <w:rPr>
          <w:b/>
          <w:bCs/>
          <w:sz w:val="23"/>
          <w:szCs w:val="23"/>
        </w:rPr>
        <w:t xml:space="preserve"> B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Osoby </w:t>
      </w:r>
      <w:r>
        <w:rPr>
          <w:sz w:val="23"/>
          <w:szCs w:val="23"/>
        </w:rPr>
        <w:t>bezrobotne</w:t>
      </w:r>
      <w:r>
        <w:rPr>
          <w:sz w:val="23"/>
          <w:szCs w:val="23"/>
        </w:rPr>
        <w:t xml:space="preserve"> – uczestnicy projektu aktywizującego </w:t>
      </w:r>
    </w:p>
    <w:p w14:paraId="190BCC7B" w14:textId="77777777" w:rsidR="009F2D0F" w:rsidRDefault="009F2D0F" w:rsidP="009F2D0F">
      <w:pPr>
        <w:pStyle w:val="Default"/>
        <w:spacing w:before="120" w:after="120"/>
        <w:rPr>
          <w:b/>
          <w:bCs/>
          <w:sz w:val="23"/>
          <w:szCs w:val="23"/>
        </w:rPr>
      </w:pPr>
    </w:p>
    <w:p w14:paraId="3BD1D413" w14:textId="7A548F56" w:rsidR="009F2D0F" w:rsidRDefault="009F2D0F" w:rsidP="009F2D0F">
      <w:pPr>
        <w:pStyle w:val="Default"/>
        <w:spacing w:before="120"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Plan dnia </w:t>
      </w:r>
    </w:p>
    <w:p w14:paraId="577C93DC" w14:textId="77777777" w:rsidR="009F2D0F" w:rsidRDefault="009F2D0F" w:rsidP="009F2D0F">
      <w:pPr>
        <w:pStyle w:val="Default"/>
        <w:spacing w:before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15:00 – Zbiórka uczestników pod Restauracją Fiesta w Nowej Soli </w:t>
      </w:r>
      <w:r>
        <w:rPr>
          <w:sz w:val="23"/>
          <w:szCs w:val="23"/>
        </w:rPr>
        <w:t xml:space="preserve">– </w:t>
      </w:r>
    </w:p>
    <w:p w14:paraId="70C16137" w14:textId="5FEF2307" w:rsidR="009F2D0F" w:rsidRDefault="00F628DC" w:rsidP="009F2D0F">
      <w:pPr>
        <w:pStyle w:val="Default"/>
        <w:ind w:right="-142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– </w:t>
      </w:r>
      <w:r w:rsidR="009F2D0F">
        <w:rPr>
          <w:b/>
          <w:bCs/>
          <w:sz w:val="23"/>
          <w:szCs w:val="23"/>
        </w:rPr>
        <w:t xml:space="preserve"> </w:t>
      </w:r>
      <w:r w:rsidR="009F2D0F" w:rsidRPr="009F2D0F">
        <w:rPr>
          <w:b/>
          <w:bCs/>
          <w:sz w:val="23"/>
          <w:szCs w:val="23"/>
        </w:rPr>
        <w:t xml:space="preserve">Adres: ul. </w:t>
      </w:r>
      <w:proofErr w:type="spellStart"/>
      <w:r w:rsidR="009F2D0F" w:rsidRPr="009F2D0F">
        <w:rPr>
          <w:b/>
          <w:bCs/>
          <w:sz w:val="23"/>
          <w:szCs w:val="23"/>
        </w:rPr>
        <w:t>Sidorskiej</w:t>
      </w:r>
      <w:proofErr w:type="spellEnd"/>
      <w:r w:rsidR="009F2D0F" w:rsidRPr="009F2D0F">
        <w:rPr>
          <w:b/>
          <w:bCs/>
          <w:sz w:val="23"/>
          <w:szCs w:val="23"/>
        </w:rPr>
        <w:t xml:space="preserve"> 3</w:t>
      </w:r>
      <w:r w:rsidR="009F2D0F" w:rsidRPr="009F2D0F">
        <w:rPr>
          <w:b/>
          <w:bCs/>
          <w:sz w:val="23"/>
          <w:szCs w:val="23"/>
        </w:rPr>
        <w:t>, Nowa Sól</w:t>
      </w:r>
    </w:p>
    <w:p w14:paraId="7BC19F36" w14:textId="256678D0" w:rsidR="009F2D0F" w:rsidRDefault="009F2D0F" w:rsidP="009F2D0F">
      <w:pPr>
        <w:pStyle w:val="Default"/>
        <w:spacing w:after="240"/>
        <w:ind w:right="-142"/>
        <w:rPr>
          <w:sz w:val="23"/>
          <w:szCs w:val="23"/>
        </w:rPr>
      </w:pPr>
      <w:r>
        <w:rPr>
          <w:sz w:val="23"/>
          <w:szCs w:val="23"/>
        </w:rPr>
        <w:t xml:space="preserve">– Sprawdzenie obecności, krótkie wprowadzenie organizacyjne </w:t>
      </w:r>
    </w:p>
    <w:p w14:paraId="0D465CB7" w14:textId="77777777" w:rsidR="009F2D0F" w:rsidRDefault="009F2D0F" w:rsidP="009F2D0F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15:10 – 15:55 – Posiłek w Restauracji Fiesta</w:t>
      </w:r>
    </w:p>
    <w:p w14:paraId="4E05D14E" w14:textId="6735929C" w:rsidR="009F2D0F" w:rsidRDefault="009F2D0F" w:rsidP="009F2D0F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– Czas przeznaczony na wspólny obiad i integrację grupy </w:t>
      </w:r>
    </w:p>
    <w:p w14:paraId="48701AE8" w14:textId="77777777" w:rsidR="009F2D0F" w:rsidRDefault="009F2D0F" w:rsidP="009F2D0F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15:55 – 16:15 – Przejście piesze na dworzec PKP w Nowej Soli </w:t>
      </w:r>
    </w:p>
    <w:p w14:paraId="503B6C62" w14:textId="55FC3AFF" w:rsidR="009F2D0F" w:rsidRDefault="009F2D0F" w:rsidP="009F2D0F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Czas przejścia: ok. 20 minut </w:t>
      </w:r>
    </w:p>
    <w:p w14:paraId="1891E9B5" w14:textId="77777777" w:rsidR="009F2D0F" w:rsidRDefault="009F2D0F" w:rsidP="009F2D0F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16:31 – 17:04 – Podróż pociągiem do Zielonej Góry</w:t>
      </w:r>
    </w:p>
    <w:p w14:paraId="408A9208" w14:textId="77777777" w:rsidR="009F2D0F" w:rsidRDefault="009F2D0F" w:rsidP="009F2D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– Pociąg REGIO nr </w:t>
      </w:r>
      <w:r>
        <w:rPr>
          <w:b/>
          <w:bCs/>
          <w:sz w:val="23"/>
          <w:szCs w:val="23"/>
        </w:rPr>
        <w:t xml:space="preserve">76511 </w:t>
      </w:r>
      <w:r>
        <w:rPr>
          <w:sz w:val="23"/>
          <w:szCs w:val="23"/>
        </w:rPr>
        <w:t xml:space="preserve">relacji Wrocław Główny </w:t>
      </w:r>
    </w:p>
    <w:p w14:paraId="6CFBB68F" w14:textId="77777777" w:rsidR="009F2D0F" w:rsidRDefault="009F2D0F" w:rsidP="009F2D0F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– Zielona Góra Główna – Odjazd z Nowej Soli: </w:t>
      </w:r>
      <w:r>
        <w:rPr>
          <w:b/>
          <w:bCs/>
          <w:sz w:val="23"/>
          <w:szCs w:val="23"/>
        </w:rPr>
        <w:t xml:space="preserve">16:31 </w:t>
      </w:r>
    </w:p>
    <w:p w14:paraId="12B9DDA5" w14:textId="1F111267" w:rsidR="009F2D0F" w:rsidRDefault="009F2D0F" w:rsidP="009F2D0F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Przyjazd do Zielonej Góry: </w:t>
      </w:r>
      <w:r>
        <w:rPr>
          <w:b/>
          <w:bCs/>
          <w:sz w:val="23"/>
          <w:szCs w:val="23"/>
        </w:rPr>
        <w:t xml:space="preserve">17:04 </w:t>
      </w:r>
    </w:p>
    <w:p w14:paraId="3F6AB9A5" w14:textId="77777777" w:rsidR="009F2D0F" w:rsidRDefault="009F2D0F" w:rsidP="009F2D0F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17:05 – 17:25 – Przejście piesze z dworca PKP do Teatru Lubuskiego </w:t>
      </w:r>
    </w:p>
    <w:p w14:paraId="7F78C7F2" w14:textId="0F976E2F" w:rsidR="009F2D0F" w:rsidRDefault="009F2D0F" w:rsidP="009F2D0F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Czas przejścia: ok. 20 minut </w:t>
      </w:r>
    </w:p>
    <w:p w14:paraId="28CF8926" w14:textId="77777777" w:rsidR="009F2D0F" w:rsidRDefault="009F2D0F" w:rsidP="009F2D0F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18:00 – 19:20 – Udział w spektaklu „Ławeczka” </w:t>
      </w:r>
    </w:p>
    <w:p w14:paraId="27F285C6" w14:textId="77777777" w:rsidR="009F2D0F" w:rsidRDefault="009F2D0F" w:rsidP="009F2D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Reżyseria: Robert Czechowski </w:t>
      </w:r>
    </w:p>
    <w:p w14:paraId="6E0194B8" w14:textId="77777777" w:rsidR="009F2D0F" w:rsidRDefault="009F2D0F" w:rsidP="009F2D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– Tematyka: Spotkanie przypadkowe w parku – On szuka miejsca na noc, Ona pragnie miłości i stabilizacji. Kameralna opowieść o potrzebie bliskości, relacjach i grze pozorów.</w:t>
      </w:r>
    </w:p>
    <w:p w14:paraId="579B9A48" w14:textId="1E02D712" w:rsidR="009F2D0F" w:rsidRDefault="009F2D0F" w:rsidP="009F2D0F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 – Czas trwania: </w:t>
      </w:r>
      <w:r>
        <w:rPr>
          <w:b/>
          <w:bCs/>
          <w:sz w:val="23"/>
          <w:szCs w:val="23"/>
        </w:rPr>
        <w:t xml:space="preserve">80 minut </w:t>
      </w:r>
    </w:p>
    <w:p w14:paraId="077A904E" w14:textId="77777777" w:rsidR="009F2D0F" w:rsidRDefault="009F2D0F" w:rsidP="009F2D0F">
      <w:pPr>
        <w:pStyle w:val="Default"/>
        <w:spacing w:before="120"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19:30 – 19:50 – Przejście piesze na dworzec PKP w Zielonej Górze </w:t>
      </w:r>
    </w:p>
    <w:p w14:paraId="71959655" w14:textId="77777777" w:rsidR="009F2D0F" w:rsidRDefault="009F2D0F" w:rsidP="009F2D0F">
      <w:pPr>
        <w:pStyle w:val="Default"/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20:05 – 20:39 – Powrót pociągiem do Nowej Soli </w:t>
      </w:r>
    </w:p>
    <w:p w14:paraId="4A7AEAE6" w14:textId="77777777" w:rsidR="009F2D0F" w:rsidRDefault="009F2D0F" w:rsidP="009F2D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Pociąg REGIO nr </w:t>
      </w:r>
      <w:r>
        <w:rPr>
          <w:b/>
          <w:bCs/>
          <w:sz w:val="23"/>
          <w:szCs w:val="23"/>
        </w:rPr>
        <w:t xml:space="preserve">76518 </w:t>
      </w:r>
      <w:r>
        <w:rPr>
          <w:sz w:val="23"/>
          <w:szCs w:val="23"/>
        </w:rPr>
        <w:t>relacji Zielona Góra Główna – Wrocław Główny</w:t>
      </w:r>
    </w:p>
    <w:p w14:paraId="52D221A0" w14:textId="6260E86A" w:rsidR="009F2D0F" w:rsidRDefault="009F2D0F" w:rsidP="009F2D0F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– Odjazd z Zielonej Góry: </w:t>
      </w:r>
      <w:r>
        <w:rPr>
          <w:b/>
          <w:bCs/>
          <w:sz w:val="23"/>
          <w:szCs w:val="23"/>
        </w:rPr>
        <w:t xml:space="preserve">20:05 </w:t>
      </w:r>
    </w:p>
    <w:p w14:paraId="03FEB324" w14:textId="6892624D" w:rsidR="009F2D0F" w:rsidRDefault="009F2D0F" w:rsidP="009F2D0F">
      <w:pPr>
        <w:pStyle w:val="Default"/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– Przyjazd do Nowej Soli: </w:t>
      </w:r>
      <w:r>
        <w:rPr>
          <w:b/>
          <w:bCs/>
          <w:sz w:val="23"/>
          <w:szCs w:val="23"/>
        </w:rPr>
        <w:t xml:space="preserve">20:39 </w:t>
      </w:r>
    </w:p>
    <w:p w14:paraId="5D2B2566" w14:textId="77777777" w:rsidR="009F2D0F" w:rsidRDefault="009F2D0F" w:rsidP="009F2D0F">
      <w:pPr>
        <w:pStyle w:val="Default"/>
        <w:spacing w:before="120"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ok. 20:45 – 21:00 – Zakończenie wyjścia, zakończenie dnia i rozchodzenie się uczestników </w:t>
      </w:r>
    </w:p>
    <w:p w14:paraId="0AB6D9C0" w14:textId="77777777" w:rsidR="00F628DC" w:rsidRDefault="00F628DC" w:rsidP="009F2D0F">
      <w:pPr>
        <w:spacing w:before="120" w:after="240"/>
        <w:rPr>
          <w:b/>
          <w:bCs/>
          <w:sz w:val="27"/>
          <w:szCs w:val="27"/>
        </w:rPr>
      </w:pPr>
    </w:p>
    <w:p w14:paraId="234F59B8" w14:textId="387C1177" w:rsidR="00EE4B76" w:rsidRDefault="009F2D0F" w:rsidP="009F2D0F">
      <w:pPr>
        <w:spacing w:before="120" w:after="240"/>
      </w:pPr>
      <w:r>
        <w:rPr>
          <w:b/>
          <w:bCs/>
          <w:sz w:val="27"/>
          <w:szCs w:val="27"/>
        </w:rPr>
        <w:t>Uwagi: opiekun grupy, psychologa Kamila Wyka</w:t>
      </w:r>
    </w:p>
    <w:sectPr w:rsidR="00EE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0F"/>
    <w:rsid w:val="004F0C8A"/>
    <w:rsid w:val="009F2D0F"/>
    <w:rsid w:val="00E019A7"/>
    <w:rsid w:val="00EE4B76"/>
    <w:rsid w:val="00F6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020F"/>
  <w15:chartTrackingRefBased/>
  <w15:docId w15:val="{0FFB091B-AFE5-467F-9D31-CABEAADD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D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D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D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D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D0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F2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Tomys</dc:creator>
  <cp:keywords/>
  <dc:description/>
  <cp:lastModifiedBy>Marian Tomys</cp:lastModifiedBy>
  <cp:revision>1</cp:revision>
  <dcterms:created xsi:type="dcterms:W3CDTF">2025-04-15T12:14:00Z</dcterms:created>
  <dcterms:modified xsi:type="dcterms:W3CDTF">2025-04-15T12:26:00Z</dcterms:modified>
</cp:coreProperties>
</file>